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4852DC" w:rsidRPr="00466BAC" w:rsidTr="004B7719">
        <w:trPr>
          <w:cantSplit/>
          <w:trHeight w:hRule="exact" w:val="1106"/>
        </w:trPr>
        <w:tc>
          <w:tcPr>
            <w:tcW w:w="44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38730" cy="573405"/>
                  <wp:effectExtent l="0" t="0" r="0" b="0"/>
                  <wp:docPr id="2" name="Obrázok 2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DC" w:rsidRPr="002F09D8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F09D8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4852DC" w:rsidRPr="002F09D8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F09D8">
              <w:rPr>
                <w:rFonts w:eastAsia="Times New Roman" w:cs="Arial"/>
                <w:sz w:val="20"/>
                <w:szCs w:val="20"/>
                <w:lang w:eastAsia="sk-SK"/>
              </w:rPr>
              <w:t>Štefanovičova 3, P. O. BOX 76</w:t>
            </w:r>
          </w:p>
          <w:p w:rsidR="004852DC" w:rsidRPr="002F09D8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F09D8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4852DC" w:rsidRPr="002F09D8" w:rsidRDefault="00C84B85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8" w:history="1">
              <w:r w:rsidR="004A12A9" w:rsidRPr="00694C41">
                <w:rPr>
                  <w:rStyle w:val="Hypertextovprepojenie"/>
                  <w:rFonts w:eastAsia="Times New Roman" w:cs="Arial"/>
                  <w:sz w:val="20"/>
                  <w:szCs w:val="20"/>
                  <w:lang w:eastAsia="sk-SK"/>
                </w:rPr>
                <w:t>www.normoff.gov.sk</w:t>
              </w:r>
            </w:hyperlink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4852DC" w:rsidRPr="00466BAC" w:rsidTr="004B7719">
        <w:trPr>
          <w:cantSplit/>
          <w:trHeight w:hRule="exact" w:val="1106"/>
        </w:trPr>
        <w:tc>
          <w:tcPr>
            <w:tcW w:w="44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C21504" w:rsidRDefault="00C21504" w:rsidP="00C2150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C21504" w:rsidRDefault="00C21504" w:rsidP="00C2150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C21504" w:rsidRDefault="00C21504" w:rsidP="00C2150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4852DC" w:rsidRPr="00466BAC" w:rsidRDefault="004852DC" w:rsidP="00C2150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 w:rsidRPr="00466BAC">
        <w:rPr>
          <w:rFonts w:eastAsia="Times New Roman" w:cs="Arial"/>
          <w:b/>
          <w:sz w:val="28"/>
          <w:szCs w:val="20"/>
          <w:lang w:eastAsia="sk-SK"/>
        </w:rPr>
        <w:t>ŽIADOSŤ O POZASTAVENIE AUTORIZÁCIE</w:t>
      </w:r>
    </w:p>
    <w:p w:rsidR="004852DC" w:rsidRPr="00466BAC" w:rsidRDefault="004852DC" w:rsidP="004852DC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výkon overovania určených meradiel</w:t>
      </w:r>
      <w:r w:rsidR="0013375B">
        <w:rPr>
          <w:rFonts w:eastAsia="Times New Roman" w:cs="Arial"/>
          <w:b/>
          <w:sz w:val="24"/>
          <w:szCs w:val="20"/>
          <w:lang w:eastAsia="sk-SK"/>
        </w:rPr>
        <w:t>/úradného merania</w:t>
      </w:r>
    </w:p>
    <w:p w:rsidR="004852DC" w:rsidRPr="00466BAC" w:rsidRDefault="004852DC" w:rsidP="004852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4852DC" w:rsidRPr="00466BAC" w:rsidRDefault="004852DC" w:rsidP="004852D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>podľa § 38 ods. 1 písm. e) zákona č. 157/2018 Z. z. o metrológii a o zmen</w:t>
      </w:r>
      <w:r w:rsidR="00C21504">
        <w:rPr>
          <w:rFonts w:eastAsia="Times New Roman" w:cs="Arial"/>
        </w:rPr>
        <w:t>e a doplnení niektorých zákonov v znení neskorších predpisov.</w:t>
      </w:r>
    </w:p>
    <w:p w:rsidR="004852DC" w:rsidRPr="00466BAC" w:rsidRDefault="004852DC" w:rsidP="004852D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</w:p>
    <w:p w:rsidR="004852DC" w:rsidRPr="00466BAC" w:rsidRDefault="004852DC" w:rsidP="004852DC">
      <w:pPr>
        <w:pStyle w:val="Odsekzoznamu"/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eastAsia="Times New Roman" w:cs="Arial"/>
          <w:b/>
        </w:rPr>
      </w:pPr>
      <w:r w:rsidRPr="00466BAC">
        <w:rPr>
          <w:rFonts w:eastAsia="Times New Roman" w:cs="Arial"/>
          <w:b/>
        </w:rPr>
        <w:t>Autorizovaná osoba (ďalej len „AO“)</w:t>
      </w:r>
    </w:p>
    <w:p w:rsidR="004852DC" w:rsidRPr="00466BAC" w:rsidRDefault="004852DC" w:rsidP="004852D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260"/>
      </w:tblGrid>
      <w:tr w:rsidR="004852DC" w:rsidRPr="00466BAC" w:rsidTr="0083157C">
        <w:trPr>
          <w:trHeight w:val="692"/>
          <w:jc w:val="center"/>
        </w:trPr>
        <w:tc>
          <w:tcPr>
            <w:tcW w:w="5882" w:type="dxa"/>
            <w:gridSpan w:val="2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4852DC" w:rsidRPr="00466BAC" w:rsidTr="0083157C">
        <w:trPr>
          <w:cantSplit/>
          <w:trHeight w:val="424"/>
          <w:jc w:val="center"/>
        </w:trPr>
        <w:tc>
          <w:tcPr>
            <w:tcW w:w="5882" w:type="dxa"/>
            <w:gridSpan w:val="2"/>
            <w:vMerge w:val="restart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Default="004852DC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424"/>
          <w:jc w:val="center"/>
        </w:trPr>
        <w:tc>
          <w:tcPr>
            <w:tcW w:w="5882" w:type="dxa"/>
            <w:gridSpan w:val="2"/>
            <w:vMerge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469"/>
          <w:jc w:val="center"/>
        </w:trPr>
        <w:tc>
          <w:tcPr>
            <w:tcW w:w="5882" w:type="dxa"/>
            <w:gridSpan w:val="2"/>
            <w:vMerge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21504" w:rsidRPr="00466BAC" w:rsidTr="00C21504">
        <w:trPr>
          <w:cantSplit/>
          <w:trHeight w:val="120"/>
          <w:jc w:val="center"/>
        </w:trPr>
        <w:tc>
          <w:tcPr>
            <w:tcW w:w="1510" w:type="dxa"/>
            <w:vMerge w:val="restart"/>
          </w:tcPr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orgán:</w:t>
            </w:r>
          </w:p>
        </w:tc>
        <w:tc>
          <w:tcPr>
            <w:tcW w:w="7632" w:type="dxa"/>
            <w:gridSpan w:val="2"/>
          </w:tcPr>
          <w:p w:rsidR="00C21504" w:rsidRDefault="001103A6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C21504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 priezvisko: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21504" w:rsidRPr="00466BAC" w:rsidTr="00803E13">
        <w:trPr>
          <w:cantSplit/>
          <w:trHeight w:val="120"/>
          <w:jc w:val="center"/>
        </w:trPr>
        <w:tc>
          <w:tcPr>
            <w:tcW w:w="1510" w:type="dxa"/>
            <w:vMerge/>
          </w:tcPr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C21504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21504" w:rsidRPr="00466BAC" w:rsidTr="00803E13">
        <w:trPr>
          <w:cantSplit/>
          <w:trHeight w:val="120"/>
          <w:jc w:val="center"/>
        </w:trPr>
        <w:tc>
          <w:tcPr>
            <w:tcW w:w="1510" w:type="dxa"/>
            <w:vMerge/>
          </w:tcPr>
          <w:p w:rsidR="00C21504" w:rsidRPr="00466BAC" w:rsidRDefault="00C21504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C21504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autorizovanej osoby: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434"/>
          <w:jc w:val="center"/>
        </w:trPr>
        <w:tc>
          <w:tcPr>
            <w:tcW w:w="1510" w:type="dxa"/>
            <w:vMerge w:val="restart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Metrologické pracovisko: </w:t>
            </w:r>
          </w:p>
        </w:tc>
        <w:tc>
          <w:tcPr>
            <w:tcW w:w="4372" w:type="dxa"/>
            <w:vMerge w:val="restart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a adresa:</w:t>
            </w:r>
          </w:p>
        </w:tc>
        <w:tc>
          <w:tcPr>
            <w:tcW w:w="3260" w:type="dxa"/>
          </w:tcPr>
          <w:p w:rsidR="004852DC" w:rsidRDefault="004852DC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350"/>
          <w:jc w:val="center"/>
        </w:trPr>
        <w:tc>
          <w:tcPr>
            <w:tcW w:w="1510" w:type="dxa"/>
            <w:vMerge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372" w:type="dxa"/>
            <w:vMerge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4852DC" w:rsidRDefault="004852DC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C21504" w:rsidRPr="00466BAC" w:rsidRDefault="00C21504" w:rsidP="00C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83157C">
        <w:trPr>
          <w:cantSplit/>
          <w:trHeight w:val="963"/>
          <w:jc w:val="center"/>
        </w:trPr>
        <w:tc>
          <w:tcPr>
            <w:tcW w:w="9142" w:type="dxa"/>
            <w:gridSpan w:val="3"/>
          </w:tcPr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Rozhodnutie o autorizácii:</w:t>
            </w:r>
          </w:p>
          <w:p w:rsidR="004852DC" w:rsidRPr="00466BAC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4852DC" w:rsidRPr="00466BAC" w:rsidTr="00C21504">
        <w:trPr>
          <w:cantSplit/>
          <w:trHeight w:val="2684"/>
          <w:jc w:val="center"/>
        </w:trPr>
        <w:tc>
          <w:tcPr>
            <w:tcW w:w="9142" w:type="dxa"/>
            <w:gridSpan w:val="3"/>
          </w:tcPr>
          <w:p w:rsidR="00C21504" w:rsidRDefault="004852DC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Dôvod žiadosti o pozastavenie autorizácie:</w:t>
            </w:r>
          </w:p>
          <w:p w:rsidR="004852DC" w:rsidRPr="00C21504" w:rsidRDefault="004852DC" w:rsidP="00C21504">
            <w:pPr>
              <w:tabs>
                <w:tab w:val="left" w:pos="1630"/>
              </w:tabs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="004852DC" w:rsidRDefault="004852DC" w:rsidP="004852D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sk-SK"/>
        </w:rPr>
      </w:pPr>
    </w:p>
    <w:p w:rsidR="004852DC" w:rsidRDefault="004852DC" w:rsidP="004852D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sk-SK"/>
        </w:rPr>
      </w:pPr>
    </w:p>
    <w:p w:rsidR="004852DC" w:rsidRPr="00466BAC" w:rsidRDefault="004852DC" w:rsidP="004852D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sk-SK"/>
        </w:rPr>
      </w:pPr>
    </w:p>
    <w:p w:rsidR="004852DC" w:rsidRPr="00466BAC" w:rsidRDefault="004852DC" w:rsidP="004852DC">
      <w:pPr>
        <w:pStyle w:val="Odsekzoznamu"/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709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t>Prílohy potrebné k žiadosti o pozastavenie autorizácie</w:t>
      </w:r>
    </w:p>
    <w:p w:rsidR="004852DC" w:rsidRPr="00466BAC" w:rsidRDefault="004852DC" w:rsidP="004852D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b/>
          <w:lang w:eastAsia="sk-SK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2688"/>
      </w:tblGrid>
      <w:tr w:rsidR="004852DC" w:rsidRPr="00466BAC" w:rsidTr="0083157C">
        <w:trPr>
          <w:trHeight w:val="39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prílohy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Označenie prílohy</w:t>
            </w:r>
          </w:p>
        </w:tc>
      </w:tr>
      <w:tr w:rsidR="004852DC" w:rsidRPr="00466BAC" w:rsidTr="0083157C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4852DC" w:rsidRPr="00466BAC" w:rsidTr="0083157C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4852DC" w:rsidRPr="00466BAC" w:rsidTr="0083157C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4852DC" w:rsidRPr="00466BAC" w:rsidTr="0083157C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4852DC" w:rsidRPr="00466BAC" w:rsidRDefault="004852DC" w:rsidP="0083157C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</w:tbl>
    <w:p w:rsidR="004852DC" w:rsidRDefault="004852DC" w:rsidP="00C21504">
      <w:pPr>
        <w:spacing w:after="0" w:line="240" w:lineRule="auto"/>
        <w:rPr>
          <w:rFonts w:eastAsia="Times New Roman" w:cs="Arial"/>
          <w:lang w:eastAsia="sk-SK"/>
        </w:rPr>
      </w:pPr>
    </w:p>
    <w:p w:rsidR="00C21504" w:rsidRDefault="00C21504" w:rsidP="00C21504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Podpisom žiadosti o pozastavení autorizácie </w:t>
      </w:r>
      <w:r w:rsidR="00476FB0">
        <w:rPr>
          <w:rFonts w:cs="Arial"/>
        </w:rPr>
        <w:t>vy</w:t>
      </w:r>
      <w:bookmarkStart w:id="0" w:name="_GoBack"/>
      <w:bookmarkEnd w:id="0"/>
      <w:r w:rsidR="00150B23">
        <w:rPr>
          <w:rFonts w:cs="Arial"/>
        </w:rPr>
        <w:t>hlasujem a svojí</w:t>
      </w:r>
      <w:r w:rsidRPr="00CB3795">
        <w:rPr>
          <w:rFonts w:cs="Arial"/>
        </w:rPr>
        <w:t xml:space="preserve">m podpisom potvrdzujem, </w:t>
      </w:r>
      <w:r w:rsidR="00C25C5C">
        <w:rPr>
          <w:rFonts w:cs="Arial"/>
        </w:rPr>
        <w:br/>
      </w:r>
      <w:r w:rsidRPr="00CB3795">
        <w:rPr>
          <w:rFonts w:cs="Arial"/>
        </w:rPr>
        <w:t xml:space="preserve">že som sa oboznámil/oboznámila s Informáciou o spracúvaní osobných údajov, ktorá je zverejnená </w:t>
      </w:r>
      <w:r>
        <w:rPr>
          <w:rFonts w:cs="Arial"/>
        </w:rPr>
        <w:t>na webovom sídle Úradu pre normalizáciu, metrológiu a skúšobníctvo Slovenskej republiky (</w:t>
      </w:r>
      <w:hyperlink r:id="rId9" w:history="1">
        <w:r w:rsidR="004A12A9" w:rsidRPr="00694C41">
          <w:rPr>
            <w:rStyle w:val="Hypertextovprepojenie"/>
          </w:rPr>
          <w:t>https://www.normoff.gov.sk/stranka/15/autorizacia/</w:t>
        </w:r>
      </w:hyperlink>
      <w:r>
        <w:rPr>
          <w:rFonts w:cs="Arial"/>
        </w:rPr>
        <w:t>).</w:t>
      </w:r>
    </w:p>
    <w:p w:rsidR="00C21504" w:rsidRDefault="00C21504" w:rsidP="00C21504">
      <w:pPr>
        <w:spacing w:after="0" w:line="240" w:lineRule="auto"/>
        <w:rPr>
          <w:rFonts w:eastAsia="Times New Roman" w:cs="Arial"/>
          <w:lang w:eastAsia="sk-SK"/>
        </w:rPr>
      </w:pPr>
    </w:p>
    <w:p w:rsidR="00C21504" w:rsidRDefault="00C21504" w:rsidP="00C21504">
      <w:pPr>
        <w:spacing w:after="0" w:line="240" w:lineRule="auto"/>
        <w:rPr>
          <w:rFonts w:eastAsia="Times New Roman" w:cs="Arial"/>
          <w:lang w:eastAsia="sk-SK"/>
        </w:rPr>
      </w:pPr>
    </w:p>
    <w:p w:rsidR="00060771" w:rsidRDefault="00060771" w:rsidP="00060771">
      <w:pPr>
        <w:spacing w:after="0" w:line="240" w:lineRule="auto"/>
        <w:jc w:val="left"/>
        <w:rPr>
          <w:rFonts w:eastAsia="Times New Roman" w:cs="Arial"/>
          <w:bCs/>
          <w:sz w:val="24"/>
          <w:szCs w:val="24"/>
          <w:lang w:eastAsia="sk-SK"/>
        </w:rPr>
      </w:pPr>
    </w:p>
    <w:p w:rsidR="00C21504" w:rsidRDefault="00C21504" w:rsidP="00060771">
      <w:pPr>
        <w:spacing w:after="0" w:line="240" w:lineRule="auto"/>
        <w:jc w:val="left"/>
        <w:rPr>
          <w:rFonts w:eastAsia="Times New Roman" w:cs="Arial"/>
          <w:bCs/>
          <w:sz w:val="24"/>
          <w:szCs w:val="24"/>
          <w:lang w:eastAsia="sk-SK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179"/>
        <w:gridCol w:w="1841"/>
        <w:gridCol w:w="5444"/>
      </w:tblGrid>
      <w:tr w:rsidR="0013375B" w:rsidRPr="00725229" w:rsidTr="0013375B">
        <w:trPr>
          <w:jc w:val="center"/>
        </w:trPr>
        <w:tc>
          <w:tcPr>
            <w:tcW w:w="2179" w:type="dxa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</w:t>
            </w:r>
          </w:p>
        </w:tc>
        <w:tc>
          <w:tcPr>
            <w:tcW w:w="1841" w:type="dxa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__________________</w:t>
            </w:r>
          </w:p>
          <w:p w:rsidR="0013375B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titul, meno, priezvisko</w:t>
            </w:r>
          </w:p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a </w:t>
            </w:r>
            <w:r w:rsidRPr="00C906A4">
              <w:rPr>
                <w:rFonts w:eastAsia="Times New Roman" w:cs="Arial"/>
                <w:bCs/>
              </w:rPr>
              <w:t xml:space="preserve">podpis štatutárneho </w:t>
            </w:r>
            <w:r w:rsidRPr="00C906A4">
              <w:rPr>
                <w:rFonts w:eastAsia="Times New Roman" w:cs="Arial"/>
                <w:bCs/>
              </w:rPr>
              <w:br/>
              <w:t xml:space="preserve">orgánu </w:t>
            </w:r>
            <w:r w:rsidRPr="00C906A4">
              <w:rPr>
                <w:rFonts w:eastAsia="Times New Roman" w:cs="Arial"/>
              </w:rPr>
              <w:t>AO</w:t>
            </w:r>
          </w:p>
        </w:tc>
      </w:tr>
      <w:tr w:rsidR="0013375B" w:rsidRPr="00725229" w:rsidTr="0013375B">
        <w:trPr>
          <w:jc w:val="center"/>
        </w:trPr>
        <w:tc>
          <w:tcPr>
            <w:tcW w:w="2179" w:type="dxa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1841" w:type="dxa"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pečiatka AO</w:t>
            </w:r>
          </w:p>
        </w:tc>
        <w:tc>
          <w:tcPr>
            <w:tcW w:w="5444" w:type="dxa"/>
            <w:vMerge/>
            <w:shd w:val="clear" w:color="auto" w:fill="auto"/>
          </w:tcPr>
          <w:p w:rsidR="0013375B" w:rsidRPr="00C906A4" w:rsidRDefault="0013375B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:rsidR="00060771" w:rsidRDefault="00060771" w:rsidP="00060771">
      <w:pPr>
        <w:spacing w:after="0" w:line="240" w:lineRule="auto"/>
        <w:jc w:val="left"/>
        <w:rPr>
          <w:rFonts w:eastAsia="Times New Roman" w:cs="Arial"/>
          <w:bCs/>
          <w:sz w:val="24"/>
          <w:szCs w:val="24"/>
          <w:lang w:eastAsia="sk-SK"/>
        </w:rPr>
      </w:pPr>
    </w:p>
    <w:sectPr w:rsidR="00060771" w:rsidSect="0020444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85" w:rsidRDefault="00C84B85" w:rsidP="00060771">
      <w:pPr>
        <w:spacing w:after="0" w:line="240" w:lineRule="auto"/>
      </w:pPr>
      <w:r>
        <w:separator/>
      </w:r>
    </w:p>
  </w:endnote>
  <w:endnote w:type="continuationSeparator" w:id="0">
    <w:p w:rsidR="00C84B85" w:rsidRDefault="00C84B85" w:rsidP="0006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C84B85" w:rsidP="00234CA8">
    <w:pPr>
      <w:pStyle w:val="Pta"/>
      <w:framePr w:wrap="around" w:vAnchor="text" w:hAnchor="margin" w:xAlign="center" w:y="1"/>
      <w:rPr>
        <w:rStyle w:val="slostrany"/>
      </w:rPr>
    </w:pPr>
  </w:p>
  <w:p w:rsidR="00F20BE2" w:rsidRDefault="007352A6" w:rsidP="00060771">
    <w:pPr>
      <w:pStyle w:val="Pta"/>
      <w:jc w:val="right"/>
      <w:rPr>
        <w:sz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4852DC">
      <w:rPr>
        <w:sz w:val="20"/>
        <w:szCs w:val="20"/>
      </w:rPr>
      <w:t>P</w:t>
    </w:r>
    <w:r w:rsidR="00C21504">
      <w:rPr>
        <w:sz w:val="20"/>
        <w:szCs w:val="20"/>
      </w:rPr>
      <w:t>3</w:t>
    </w:r>
    <w:r w:rsidR="0013375B">
      <w:rPr>
        <w:sz w:val="20"/>
        <w:szCs w:val="20"/>
      </w:rPr>
      <w:t>0</w:t>
    </w:r>
    <w:r w:rsidR="00060771" w:rsidRPr="008A326E">
      <w:rPr>
        <w:sz w:val="20"/>
        <w:szCs w:val="20"/>
      </w:rPr>
      <w:t>_IRA_</w:t>
    </w:r>
    <w:r w:rsidR="00060771">
      <w:rPr>
        <w:sz w:val="20"/>
        <w:szCs w:val="20"/>
      </w:rPr>
      <w:t>52</w:t>
    </w:r>
    <w:r w:rsidR="00710033">
      <w:rPr>
        <w:sz w:val="20"/>
        <w:szCs w:val="20"/>
      </w:rPr>
      <w:t>/2019_MEPO_ÚZ04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CF4114" w:rsidRDefault="00FE30B5" w:rsidP="00060771">
    <w:pP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bCs/>
        <w:sz w:val="16"/>
        <w:szCs w:val="16"/>
      </w:rPr>
      <w:tab/>
    </w:r>
    <w:r w:rsidRPr="008A326E">
      <w:rPr>
        <w:sz w:val="20"/>
        <w:szCs w:val="20"/>
      </w:rPr>
      <w:t>P24_IRA_</w:t>
    </w:r>
    <w:r>
      <w:rPr>
        <w:sz w:val="20"/>
        <w:szCs w:val="20"/>
      </w:rPr>
      <w:t>52</w:t>
    </w:r>
    <w:r w:rsidRPr="008A326E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85" w:rsidRDefault="00C84B85" w:rsidP="00060771">
      <w:pPr>
        <w:spacing w:after="0" w:line="240" w:lineRule="auto"/>
      </w:pPr>
      <w:r>
        <w:separator/>
      </w:r>
    </w:p>
  </w:footnote>
  <w:footnote w:type="continuationSeparator" w:id="0">
    <w:p w:rsidR="00C84B85" w:rsidRDefault="00C84B85" w:rsidP="0006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466BAC" w:rsidRDefault="00C84B85" w:rsidP="0094426A">
    <w:pPr>
      <w:pStyle w:val="Hlavika"/>
    </w:pPr>
  </w:p>
  <w:p w:rsidR="00F20BE2" w:rsidRPr="00466BAC" w:rsidRDefault="00C84B85" w:rsidP="009442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5462"/>
    <w:multiLevelType w:val="hybridMultilevel"/>
    <w:tmpl w:val="82580C08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E584C"/>
    <w:multiLevelType w:val="hybridMultilevel"/>
    <w:tmpl w:val="2F6E0CFE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1"/>
    <w:rsid w:val="00060771"/>
    <w:rsid w:val="000E5E89"/>
    <w:rsid w:val="001103A6"/>
    <w:rsid w:val="0013375B"/>
    <w:rsid w:val="00150B23"/>
    <w:rsid w:val="001E78BB"/>
    <w:rsid w:val="00204441"/>
    <w:rsid w:val="002F09D8"/>
    <w:rsid w:val="00300D8C"/>
    <w:rsid w:val="00385311"/>
    <w:rsid w:val="004154AF"/>
    <w:rsid w:val="00476FB0"/>
    <w:rsid w:val="004852DC"/>
    <w:rsid w:val="004A12A9"/>
    <w:rsid w:val="004B7719"/>
    <w:rsid w:val="005615AB"/>
    <w:rsid w:val="00645BBD"/>
    <w:rsid w:val="00710033"/>
    <w:rsid w:val="007352A6"/>
    <w:rsid w:val="007B1D99"/>
    <w:rsid w:val="008877FE"/>
    <w:rsid w:val="008C6FFA"/>
    <w:rsid w:val="008D3AF3"/>
    <w:rsid w:val="00A3658D"/>
    <w:rsid w:val="00C21504"/>
    <w:rsid w:val="00C25C5C"/>
    <w:rsid w:val="00C84B85"/>
    <w:rsid w:val="00C9603C"/>
    <w:rsid w:val="00CC4372"/>
    <w:rsid w:val="00CD395F"/>
    <w:rsid w:val="00CF677E"/>
    <w:rsid w:val="00DF6EB1"/>
    <w:rsid w:val="00EB7BBA"/>
    <w:rsid w:val="00F52D44"/>
    <w:rsid w:val="00FE30B5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0AD6C"/>
  <w15:docId w15:val="{BED36BEB-EA26-422B-9042-ECE34E94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0771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0771"/>
    <w:pPr>
      <w:ind w:left="720"/>
      <w:contextualSpacing/>
    </w:pPr>
  </w:style>
  <w:style w:type="character" w:styleId="Hypertextovprepojenie">
    <w:name w:val="Hyperlink"/>
    <w:uiPriority w:val="99"/>
    <w:unhideWhenUsed/>
    <w:rsid w:val="00060771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nhideWhenUsed/>
    <w:rsid w:val="0006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060771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06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0771"/>
    <w:rPr>
      <w:rFonts w:eastAsia="Calibri" w:cs="Times New Roman"/>
    </w:rPr>
  </w:style>
  <w:style w:type="character" w:styleId="slostrany">
    <w:name w:val="page number"/>
    <w:aliases w:val="IS"/>
    <w:rsid w:val="00060771"/>
    <w:rPr>
      <w:rFonts w:ascii="Arial" w:hAnsi="Arial"/>
      <w:sz w:val="20"/>
    </w:rPr>
  </w:style>
  <w:style w:type="paragraph" w:styleId="Bezriadkovania">
    <w:name w:val="No Spacing"/>
    <w:link w:val="BezriadkovaniaChar"/>
    <w:uiPriority w:val="1"/>
    <w:qFormat/>
    <w:rsid w:val="000607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0607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771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60771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off.gov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moff.gov.sk/stranka/15/autorizac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Andrea</dc:creator>
  <cp:lastModifiedBy>Šuťak Michal</cp:lastModifiedBy>
  <cp:revision>8</cp:revision>
  <dcterms:created xsi:type="dcterms:W3CDTF">2023-03-06T08:03:00Z</dcterms:created>
  <dcterms:modified xsi:type="dcterms:W3CDTF">2024-03-31T17:44:00Z</dcterms:modified>
</cp:coreProperties>
</file>