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3"/>
        <w:gridCol w:w="4530"/>
        <w:gridCol w:w="311"/>
      </w:tblGrid>
      <w:tr w:rsidR="00060771" w:rsidRPr="00466BAC" w14:paraId="2CDEA9C8" w14:textId="77777777" w:rsidTr="00444026">
        <w:trPr>
          <w:cantSplit/>
          <w:trHeight w:hRule="exact" w:val="1106"/>
        </w:trPr>
        <w:tc>
          <w:tcPr>
            <w:tcW w:w="4465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623BBD95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  <w:lang w:eastAsia="sk-SK"/>
              </w:rPr>
            </w:pPr>
          </w:p>
          <w:p w14:paraId="28E4E548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2B8AE446" wp14:editId="0A640F19">
                  <wp:extent cx="2538730" cy="573405"/>
                  <wp:effectExtent l="0" t="0" r="0" b="0"/>
                  <wp:docPr id="1" name="Obrázok 1" descr="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9" descr="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2" b="7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730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3CC110" w14:textId="77777777" w:rsidR="00060771" w:rsidRPr="00C94258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C94258">
              <w:rPr>
                <w:rFonts w:eastAsia="Times New Roman" w:cs="Arial"/>
                <w:b/>
                <w:sz w:val="20"/>
                <w:szCs w:val="20"/>
                <w:lang w:eastAsia="sk-SK"/>
              </w:rPr>
              <w:t>Odbor metrológie</w:t>
            </w:r>
          </w:p>
          <w:p w14:paraId="65C76EB5" w14:textId="77777777" w:rsidR="00060771" w:rsidRPr="00C94258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C94258">
              <w:rPr>
                <w:rFonts w:eastAsia="Times New Roman" w:cs="Arial"/>
                <w:sz w:val="20"/>
                <w:szCs w:val="20"/>
                <w:lang w:eastAsia="sk-SK"/>
              </w:rPr>
              <w:t>Štefanovičova 3, P. O. BOX 76</w:t>
            </w:r>
          </w:p>
          <w:p w14:paraId="2EEF052C" w14:textId="77777777" w:rsidR="00060771" w:rsidRPr="00C94258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C94258">
              <w:rPr>
                <w:rFonts w:eastAsia="Times New Roman" w:cs="Arial"/>
                <w:sz w:val="20"/>
                <w:szCs w:val="20"/>
                <w:lang w:eastAsia="sk-SK"/>
              </w:rPr>
              <w:t>810 05 Bratislava 15</w:t>
            </w:r>
          </w:p>
          <w:p w14:paraId="22A646A6" w14:textId="77777777" w:rsidR="00060771" w:rsidRPr="00C94258" w:rsidRDefault="00F35836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hyperlink r:id="rId9" w:history="1">
              <w:r w:rsidRPr="00694C41">
                <w:rPr>
                  <w:rStyle w:val="Hypertextovprepojenie"/>
                  <w:rFonts w:eastAsia="Times New Roman" w:cs="Arial"/>
                  <w:sz w:val="20"/>
                  <w:szCs w:val="20"/>
                  <w:lang w:eastAsia="sk-SK"/>
                </w:rPr>
                <w:t>www.normoff.gov.sk</w:t>
              </w:r>
            </w:hyperlink>
          </w:p>
          <w:p w14:paraId="5FF103BA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28E3F7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Doručené dňa:</w:t>
            </w:r>
          </w:p>
        </w:tc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BE5C11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12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</w:tr>
      <w:tr w:rsidR="00060771" w:rsidRPr="00466BAC" w14:paraId="6E14F9F2" w14:textId="77777777" w:rsidTr="00444026">
        <w:trPr>
          <w:cantSplit/>
          <w:trHeight w:hRule="exact" w:val="1106"/>
        </w:trPr>
        <w:tc>
          <w:tcPr>
            <w:tcW w:w="446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5241A92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51C46BB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Evidenčné číslo:</w:t>
            </w:r>
          </w:p>
          <w:p w14:paraId="28D238CB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4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D99AD1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0"/>
                <w:lang w:eastAsia="sk-SK"/>
              </w:rPr>
            </w:pPr>
          </w:p>
        </w:tc>
      </w:tr>
    </w:tbl>
    <w:p w14:paraId="35C5B7B2" w14:textId="77777777" w:rsidR="005F7DDD" w:rsidRDefault="005F7DDD" w:rsidP="005F7DDD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</w:p>
    <w:p w14:paraId="7D24E806" w14:textId="77777777" w:rsidR="00060771" w:rsidRPr="00466BAC" w:rsidRDefault="00060771" w:rsidP="005F7DDD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  <w:r w:rsidRPr="00466BAC">
        <w:rPr>
          <w:rFonts w:eastAsia="Times New Roman" w:cs="Arial"/>
          <w:b/>
          <w:sz w:val="28"/>
          <w:szCs w:val="20"/>
          <w:lang w:eastAsia="sk-SK"/>
        </w:rPr>
        <w:t>ŽIADOSŤ O ZRUŠENIE AUTORIZÁCIE</w:t>
      </w:r>
    </w:p>
    <w:p w14:paraId="0BE62F82" w14:textId="77777777" w:rsidR="00060771" w:rsidRPr="00466BAC" w:rsidRDefault="00060771" w:rsidP="00060771">
      <w:pPr>
        <w:keepNext/>
        <w:spacing w:after="0" w:line="240" w:lineRule="auto"/>
        <w:jc w:val="center"/>
        <w:outlineLvl w:val="5"/>
        <w:rPr>
          <w:rFonts w:eastAsia="Times New Roman" w:cs="Arial"/>
          <w:b/>
          <w:sz w:val="24"/>
          <w:szCs w:val="20"/>
          <w:lang w:eastAsia="sk-SK"/>
        </w:rPr>
      </w:pPr>
      <w:r w:rsidRPr="00466BAC">
        <w:rPr>
          <w:rFonts w:eastAsia="Times New Roman" w:cs="Arial"/>
          <w:b/>
          <w:sz w:val="24"/>
          <w:szCs w:val="20"/>
          <w:lang w:eastAsia="sk-SK"/>
        </w:rPr>
        <w:t>na vý</w:t>
      </w:r>
      <w:r w:rsidR="000077BE">
        <w:rPr>
          <w:rFonts w:eastAsia="Times New Roman" w:cs="Arial"/>
          <w:b/>
          <w:sz w:val="24"/>
          <w:szCs w:val="20"/>
          <w:lang w:eastAsia="sk-SK"/>
        </w:rPr>
        <w:t>kon overovania určených meradiel</w:t>
      </w:r>
      <w:r w:rsidR="001A77F9">
        <w:rPr>
          <w:rFonts w:eastAsia="Times New Roman" w:cs="Arial"/>
          <w:b/>
          <w:sz w:val="24"/>
          <w:szCs w:val="20"/>
          <w:lang w:eastAsia="sk-SK"/>
        </w:rPr>
        <w:t>/úradného merania</w:t>
      </w:r>
    </w:p>
    <w:p w14:paraId="18B9557C" w14:textId="77777777" w:rsidR="00060771" w:rsidRPr="00466BAC" w:rsidRDefault="00060771" w:rsidP="0006077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sk-SK"/>
        </w:rPr>
      </w:pPr>
    </w:p>
    <w:p w14:paraId="191145EC" w14:textId="77777777" w:rsidR="00060771" w:rsidRPr="00466BAC" w:rsidRDefault="00060771" w:rsidP="00060771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</w:rPr>
      </w:pPr>
      <w:r w:rsidRPr="00466BAC">
        <w:rPr>
          <w:rFonts w:eastAsia="Times New Roman" w:cs="Arial"/>
        </w:rPr>
        <w:t>podľa § 39 písm. e) zákona č. 157/2018 Z. z. o metrológii a o zmene a doplnení niektorých zákonov</w:t>
      </w:r>
      <w:r w:rsidR="005F7DDD">
        <w:rPr>
          <w:rFonts w:eastAsia="Times New Roman" w:cs="Arial"/>
        </w:rPr>
        <w:t xml:space="preserve"> v znení neskorších predpisov</w:t>
      </w:r>
      <w:r w:rsidRPr="00466BAC">
        <w:rPr>
          <w:rFonts w:eastAsia="Times New Roman" w:cs="Arial"/>
        </w:rPr>
        <w:t>.</w:t>
      </w:r>
    </w:p>
    <w:p w14:paraId="46B43A56" w14:textId="77777777" w:rsidR="00060771" w:rsidRPr="00466BAC" w:rsidRDefault="00060771" w:rsidP="00060771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</w:rPr>
      </w:pPr>
    </w:p>
    <w:p w14:paraId="0B2ED9A6" w14:textId="77777777" w:rsidR="00060771" w:rsidRPr="008433D2" w:rsidRDefault="00060771" w:rsidP="008433D2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</w:rPr>
      </w:pPr>
      <w:r w:rsidRPr="008433D2">
        <w:rPr>
          <w:rFonts w:eastAsia="Times New Roman" w:cs="Arial"/>
          <w:b/>
        </w:rPr>
        <w:t>Autorizovaná osoba (ďalej len „AO“)</w:t>
      </w:r>
    </w:p>
    <w:p w14:paraId="1F607811" w14:textId="77777777" w:rsidR="00060771" w:rsidRPr="00466BAC" w:rsidRDefault="00060771" w:rsidP="00060771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4372"/>
        <w:gridCol w:w="3260"/>
      </w:tblGrid>
      <w:tr w:rsidR="00060771" w:rsidRPr="00466BAC" w14:paraId="0D5DF142" w14:textId="77777777" w:rsidTr="0083157C">
        <w:trPr>
          <w:trHeight w:val="692"/>
          <w:jc w:val="center"/>
        </w:trPr>
        <w:tc>
          <w:tcPr>
            <w:tcW w:w="5882" w:type="dxa"/>
            <w:gridSpan w:val="2"/>
          </w:tcPr>
          <w:p w14:paraId="52EAF7F2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Obchodné meno:</w:t>
            </w:r>
          </w:p>
          <w:p w14:paraId="1B36DB9A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229370DF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IČO:</w:t>
            </w:r>
          </w:p>
        </w:tc>
      </w:tr>
      <w:tr w:rsidR="00060771" w:rsidRPr="00466BAC" w14:paraId="70272F50" w14:textId="77777777" w:rsidTr="0083157C">
        <w:trPr>
          <w:cantSplit/>
          <w:trHeight w:val="424"/>
          <w:jc w:val="center"/>
        </w:trPr>
        <w:tc>
          <w:tcPr>
            <w:tcW w:w="5882" w:type="dxa"/>
            <w:gridSpan w:val="2"/>
            <w:vMerge w:val="restart"/>
          </w:tcPr>
          <w:p w14:paraId="67FD2713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Sídlo/miesto podnikania:</w:t>
            </w:r>
          </w:p>
          <w:p w14:paraId="75D0E348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69AC4A1F" w14:textId="77777777" w:rsidR="00060771" w:rsidRDefault="00060771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11A488F7" w14:textId="77777777" w:rsidR="005F7DDD" w:rsidRPr="00466BAC" w:rsidRDefault="005F7DDD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060771" w:rsidRPr="00466BAC" w14:paraId="664E6631" w14:textId="77777777" w:rsidTr="0083157C">
        <w:trPr>
          <w:cantSplit/>
          <w:trHeight w:val="424"/>
          <w:jc w:val="center"/>
        </w:trPr>
        <w:tc>
          <w:tcPr>
            <w:tcW w:w="5882" w:type="dxa"/>
            <w:gridSpan w:val="2"/>
            <w:vMerge/>
          </w:tcPr>
          <w:p w14:paraId="2A4F0A1F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35441D0E" w14:textId="77777777" w:rsidR="00060771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Webové sídlo:</w:t>
            </w:r>
          </w:p>
          <w:p w14:paraId="111B7B1B" w14:textId="77777777" w:rsidR="005F7DDD" w:rsidRPr="00466BAC" w:rsidRDefault="005F7DDD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060771" w:rsidRPr="00466BAC" w14:paraId="2E80DB72" w14:textId="77777777" w:rsidTr="0083157C">
        <w:trPr>
          <w:cantSplit/>
          <w:trHeight w:val="469"/>
          <w:jc w:val="center"/>
        </w:trPr>
        <w:tc>
          <w:tcPr>
            <w:tcW w:w="5882" w:type="dxa"/>
            <w:gridSpan w:val="2"/>
            <w:vMerge/>
          </w:tcPr>
          <w:p w14:paraId="68B34628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40975D00" w14:textId="77777777" w:rsidR="00060771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09D79521" w14:textId="77777777" w:rsidR="005F7DDD" w:rsidRPr="00466BAC" w:rsidRDefault="005F7DDD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5F7DDD" w:rsidRPr="00466BAC" w14:paraId="599BC62B" w14:textId="77777777" w:rsidTr="005F7DDD">
        <w:trPr>
          <w:cantSplit/>
          <w:trHeight w:val="117"/>
          <w:jc w:val="center"/>
        </w:trPr>
        <w:tc>
          <w:tcPr>
            <w:tcW w:w="1510" w:type="dxa"/>
            <w:vMerge w:val="restart"/>
          </w:tcPr>
          <w:p w14:paraId="206F70B1" w14:textId="77777777" w:rsidR="005F7DDD" w:rsidRPr="00466BAC" w:rsidRDefault="005F7DDD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Štatutárny orgán:</w:t>
            </w:r>
          </w:p>
        </w:tc>
        <w:tc>
          <w:tcPr>
            <w:tcW w:w="7632" w:type="dxa"/>
            <w:gridSpan w:val="2"/>
          </w:tcPr>
          <w:p w14:paraId="6E430CB1" w14:textId="77777777" w:rsidR="005F7DDD" w:rsidRDefault="00CF5026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Titul, m</w:t>
            </w:r>
            <w:r w:rsidR="005F7DDD">
              <w:rPr>
                <w:rFonts w:eastAsia="Times New Roman" w:cs="Arial"/>
                <w:b/>
                <w:sz w:val="20"/>
                <w:szCs w:val="20"/>
                <w:lang w:eastAsia="sk-SK"/>
              </w:rPr>
              <w:t>eno a priezvisko:</w:t>
            </w:r>
          </w:p>
          <w:p w14:paraId="1D4ACCB4" w14:textId="77777777" w:rsidR="005F7DDD" w:rsidRPr="00466BAC" w:rsidRDefault="005F7DDD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5F7DDD" w:rsidRPr="00466BAC" w14:paraId="627654A8" w14:textId="77777777" w:rsidTr="006E4C7C">
        <w:trPr>
          <w:cantSplit/>
          <w:trHeight w:val="117"/>
          <w:jc w:val="center"/>
        </w:trPr>
        <w:tc>
          <w:tcPr>
            <w:tcW w:w="1510" w:type="dxa"/>
            <w:vMerge/>
          </w:tcPr>
          <w:p w14:paraId="480E42FA" w14:textId="77777777" w:rsidR="005F7DDD" w:rsidRDefault="005F7DDD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2"/>
          </w:tcPr>
          <w:p w14:paraId="662C451D" w14:textId="77777777" w:rsidR="005F7DDD" w:rsidRDefault="005F7DDD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Dátum narodenia:</w:t>
            </w:r>
          </w:p>
          <w:p w14:paraId="4B6450A3" w14:textId="77777777" w:rsidR="005F7DDD" w:rsidRPr="00466BAC" w:rsidRDefault="005F7DDD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5F7DDD" w:rsidRPr="00466BAC" w14:paraId="049FF745" w14:textId="77777777" w:rsidTr="006E4C7C">
        <w:trPr>
          <w:cantSplit/>
          <w:trHeight w:val="117"/>
          <w:jc w:val="center"/>
        </w:trPr>
        <w:tc>
          <w:tcPr>
            <w:tcW w:w="1510" w:type="dxa"/>
            <w:vMerge/>
          </w:tcPr>
          <w:p w14:paraId="709A89E5" w14:textId="77777777" w:rsidR="005F7DDD" w:rsidRDefault="005F7DDD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2"/>
          </w:tcPr>
          <w:p w14:paraId="73A9005D" w14:textId="77777777" w:rsidR="005F7DDD" w:rsidRDefault="005F7DDD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Spôsob konania v mene autorizovanej osoby:</w:t>
            </w:r>
          </w:p>
          <w:p w14:paraId="357FD876" w14:textId="77777777" w:rsidR="005F7DDD" w:rsidRPr="00466BAC" w:rsidRDefault="005F7DDD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060771" w:rsidRPr="00466BAC" w14:paraId="73B29A5B" w14:textId="77777777" w:rsidTr="0083157C">
        <w:trPr>
          <w:cantSplit/>
          <w:trHeight w:val="434"/>
          <w:jc w:val="center"/>
        </w:trPr>
        <w:tc>
          <w:tcPr>
            <w:tcW w:w="1510" w:type="dxa"/>
            <w:vMerge w:val="restart"/>
          </w:tcPr>
          <w:p w14:paraId="07DDC1B9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 xml:space="preserve">Metrologické pracovisko: </w:t>
            </w:r>
          </w:p>
        </w:tc>
        <w:tc>
          <w:tcPr>
            <w:tcW w:w="4372" w:type="dxa"/>
            <w:vMerge w:val="restart"/>
          </w:tcPr>
          <w:p w14:paraId="615D9DC3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Názov a adresa:</w:t>
            </w:r>
          </w:p>
        </w:tc>
        <w:tc>
          <w:tcPr>
            <w:tcW w:w="3260" w:type="dxa"/>
          </w:tcPr>
          <w:p w14:paraId="5F7A2D96" w14:textId="77777777" w:rsidR="00060771" w:rsidRDefault="00060771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6D33B4F9" w14:textId="77777777" w:rsidR="005F7DDD" w:rsidRPr="00466BAC" w:rsidRDefault="005F7DDD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060771" w:rsidRPr="00466BAC" w14:paraId="296DF101" w14:textId="77777777" w:rsidTr="0083157C">
        <w:trPr>
          <w:cantSplit/>
          <w:trHeight w:val="350"/>
          <w:jc w:val="center"/>
        </w:trPr>
        <w:tc>
          <w:tcPr>
            <w:tcW w:w="1510" w:type="dxa"/>
            <w:vMerge/>
          </w:tcPr>
          <w:p w14:paraId="25D89676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4372" w:type="dxa"/>
            <w:vMerge/>
          </w:tcPr>
          <w:p w14:paraId="0110FB06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037AB39B" w14:textId="77777777" w:rsidR="00060771" w:rsidRDefault="00060771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1548EB0C" w14:textId="77777777" w:rsidR="005F7DDD" w:rsidRPr="00466BAC" w:rsidRDefault="005F7DDD" w:rsidP="005F7D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0B168A" w:rsidRPr="00466BAC" w14:paraId="182A8A4A" w14:textId="77777777" w:rsidTr="000B168A">
        <w:trPr>
          <w:cantSplit/>
          <w:trHeight w:val="365"/>
          <w:jc w:val="center"/>
        </w:trPr>
        <w:tc>
          <w:tcPr>
            <w:tcW w:w="9142" w:type="dxa"/>
            <w:gridSpan w:val="3"/>
          </w:tcPr>
          <w:p w14:paraId="79C36C10" w14:textId="77777777" w:rsidR="000B168A" w:rsidRDefault="000B168A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Rozhodnutie o autorizácii:</w:t>
            </w:r>
          </w:p>
          <w:p w14:paraId="591596C6" w14:textId="77777777" w:rsidR="000B168A" w:rsidRDefault="000B168A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  <w:p w14:paraId="2C46189A" w14:textId="77777777" w:rsidR="000B168A" w:rsidRPr="00466BAC" w:rsidRDefault="000B168A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060771" w:rsidRPr="00466BAC" w14:paraId="76CB861C" w14:textId="77777777" w:rsidTr="00C05FD0">
        <w:trPr>
          <w:cantSplit/>
          <w:trHeight w:val="1018"/>
          <w:jc w:val="center"/>
        </w:trPr>
        <w:tc>
          <w:tcPr>
            <w:tcW w:w="9142" w:type="dxa"/>
            <w:gridSpan w:val="3"/>
          </w:tcPr>
          <w:p w14:paraId="3307F128" w14:textId="77777777" w:rsidR="00060771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Dôvod žiadosti o zrušenie autorizácie:</w:t>
            </w:r>
          </w:p>
          <w:p w14:paraId="52BB4ED1" w14:textId="77777777" w:rsidR="00060771" w:rsidRPr="00466BAC" w:rsidRDefault="00060771" w:rsidP="0083157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</w:tbl>
    <w:p w14:paraId="78E4C65F" w14:textId="77777777" w:rsidR="00444026" w:rsidRDefault="00444026" w:rsidP="005F7DDD">
      <w:pPr>
        <w:tabs>
          <w:tab w:val="left" w:pos="7994"/>
        </w:tabs>
        <w:spacing w:after="0" w:line="240" w:lineRule="auto"/>
        <w:jc w:val="left"/>
        <w:rPr>
          <w:rFonts w:eastAsia="Times New Roman" w:cs="Arial"/>
          <w:bCs/>
          <w:sz w:val="24"/>
          <w:szCs w:val="24"/>
          <w:lang w:eastAsia="sk-SK"/>
        </w:rPr>
      </w:pPr>
    </w:p>
    <w:p w14:paraId="7B9B216B" w14:textId="77777777" w:rsidR="00C05FD0" w:rsidRDefault="00C05FD0" w:rsidP="00C05FD0">
      <w:pPr>
        <w:spacing w:after="0" w:line="240" w:lineRule="auto"/>
        <w:rPr>
          <w:rFonts w:cs="Arial"/>
        </w:rPr>
      </w:pPr>
      <w:r>
        <w:rPr>
          <w:rFonts w:cs="Arial"/>
        </w:rPr>
        <w:t xml:space="preserve">Podpisom žiadosti o zrušení autorizácie </w:t>
      </w:r>
      <w:r w:rsidR="003141D2">
        <w:rPr>
          <w:rFonts w:cs="Arial"/>
        </w:rPr>
        <w:t>vy</w:t>
      </w:r>
      <w:r w:rsidR="00B0167F">
        <w:rPr>
          <w:rFonts w:cs="Arial"/>
        </w:rPr>
        <w:t>hlasujem a svojí</w:t>
      </w:r>
      <w:r w:rsidRPr="00CB3795">
        <w:rPr>
          <w:rFonts w:cs="Arial"/>
        </w:rPr>
        <w:t xml:space="preserve">m podpisom potvrdzujem, že som </w:t>
      </w:r>
      <w:r>
        <w:rPr>
          <w:rFonts w:cs="Arial"/>
        </w:rPr>
        <w:br/>
      </w:r>
      <w:r w:rsidRPr="00CB3795">
        <w:rPr>
          <w:rFonts w:cs="Arial"/>
        </w:rPr>
        <w:t xml:space="preserve">sa oboznámil/oboznámila s Informáciou o spracúvaní osobných údajov, ktorá je zverejnená </w:t>
      </w:r>
      <w:r>
        <w:rPr>
          <w:rFonts w:cs="Arial"/>
        </w:rPr>
        <w:br/>
        <w:t>na webovom sídle Úradu pre normalizáciu, metrológiu a skúšobníctvo Slovenskej republiky (</w:t>
      </w:r>
      <w:hyperlink r:id="rId10" w:history="1">
        <w:r w:rsidR="00F35836" w:rsidRPr="00694C41">
          <w:rPr>
            <w:rStyle w:val="Hypertextovprepojenie"/>
          </w:rPr>
          <w:t>https://www.normoff.gov.sk/stranka/15/autorizacia/</w:t>
        </w:r>
      </w:hyperlink>
      <w:r>
        <w:rPr>
          <w:rFonts w:cs="Arial"/>
        </w:rPr>
        <w:t>).</w:t>
      </w:r>
    </w:p>
    <w:p w14:paraId="095E1044" w14:textId="77777777" w:rsidR="00C05FD0" w:rsidRDefault="00C05FD0" w:rsidP="00C05FD0">
      <w:pPr>
        <w:spacing w:after="0" w:line="240" w:lineRule="auto"/>
        <w:rPr>
          <w:rFonts w:cs="Arial"/>
        </w:rPr>
      </w:pPr>
    </w:p>
    <w:tbl>
      <w:tblPr>
        <w:tblW w:w="9464" w:type="dxa"/>
        <w:jc w:val="center"/>
        <w:tblLook w:val="04A0" w:firstRow="1" w:lastRow="0" w:firstColumn="1" w:lastColumn="0" w:noHBand="0" w:noVBand="1"/>
      </w:tblPr>
      <w:tblGrid>
        <w:gridCol w:w="2179"/>
        <w:gridCol w:w="1841"/>
        <w:gridCol w:w="5444"/>
      </w:tblGrid>
      <w:tr w:rsidR="001A77F9" w:rsidRPr="00725229" w14:paraId="78D5086B" w14:textId="77777777" w:rsidTr="001A77F9">
        <w:trPr>
          <w:jc w:val="center"/>
        </w:trPr>
        <w:tc>
          <w:tcPr>
            <w:tcW w:w="2179" w:type="dxa"/>
            <w:shd w:val="clear" w:color="auto" w:fill="auto"/>
          </w:tcPr>
          <w:p w14:paraId="78A2C70F" w14:textId="77777777" w:rsidR="001A77F9" w:rsidRPr="00C906A4" w:rsidRDefault="001A77F9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________</w:t>
            </w:r>
          </w:p>
        </w:tc>
        <w:tc>
          <w:tcPr>
            <w:tcW w:w="1841" w:type="dxa"/>
            <w:shd w:val="clear" w:color="auto" w:fill="auto"/>
          </w:tcPr>
          <w:p w14:paraId="17BB79CC" w14:textId="77777777" w:rsidR="001A77F9" w:rsidRPr="00C906A4" w:rsidRDefault="001A77F9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___________</w:t>
            </w:r>
          </w:p>
        </w:tc>
        <w:tc>
          <w:tcPr>
            <w:tcW w:w="5444" w:type="dxa"/>
            <w:vMerge w:val="restart"/>
            <w:shd w:val="clear" w:color="auto" w:fill="auto"/>
          </w:tcPr>
          <w:p w14:paraId="0E3C3797" w14:textId="77777777" w:rsidR="001A77F9" w:rsidRPr="00C906A4" w:rsidRDefault="001A77F9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__________________</w:t>
            </w:r>
          </w:p>
          <w:p w14:paraId="372D6357" w14:textId="77777777" w:rsidR="001A77F9" w:rsidRDefault="001A77F9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>titul, meno, priezvisko</w:t>
            </w:r>
          </w:p>
          <w:p w14:paraId="6348BF05" w14:textId="77777777" w:rsidR="001A77F9" w:rsidRPr="00C906A4" w:rsidRDefault="001A77F9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Cs/>
              </w:rPr>
              <w:t xml:space="preserve">a </w:t>
            </w:r>
            <w:r w:rsidRPr="00C906A4">
              <w:rPr>
                <w:rFonts w:eastAsia="Times New Roman" w:cs="Arial"/>
                <w:bCs/>
              </w:rPr>
              <w:t xml:space="preserve">podpis štatutárneho </w:t>
            </w:r>
            <w:r w:rsidRPr="00C906A4">
              <w:rPr>
                <w:rFonts w:eastAsia="Times New Roman" w:cs="Arial"/>
                <w:bCs/>
              </w:rPr>
              <w:br/>
              <w:t xml:space="preserve">orgánu </w:t>
            </w:r>
            <w:r w:rsidRPr="00C906A4">
              <w:rPr>
                <w:rFonts w:eastAsia="Times New Roman" w:cs="Arial"/>
              </w:rPr>
              <w:t>AO</w:t>
            </w:r>
          </w:p>
        </w:tc>
      </w:tr>
      <w:tr w:rsidR="001A77F9" w:rsidRPr="00725229" w14:paraId="1FC8AAAE" w14:textId="77777777" w:rsidTr="001A77F9">
        <w:trPr>
          <w:jc w:val="center"/>
        </w:trPr>
        <w:tc>
          <w:tcPr>
            <w:tcW w:w="2179" w:type="dxa"/>
            <w:shd w:val="clear" w:color="auto" w:fill="auto"/>
          </w:tcPr>
          <w:p w14:paraId="1FB0D667" w14:textId="77777777" w:rsidR="001A77F9" w:rsidRPr="00C906A4" w:rsidRDefault="001A77F9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dátum</w:t>
            </w:r>
          </w:p>
        </w:tc>
        <w:tc>
          <w:tcPr>
            <w:tcW w:w="1841" w:type="dxa"/>
            <w:shd w:val="clear" w:color="auto" w:fill="auto"/>
          </w:tcPr>
          <w:p w14:paraId="5E1DE5B0" w14:textId="77777777" w:rsidR="001A77F9" w:rsidRPr="00C906A4" w:rsidRDefault="001A77F9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pečiatka AO</w:t>
            </w:r>
          </w:p>
        </w:tc>
        <w:tc>
          <w:tcPr>
            <w:tcW w:w="5444" w:type="dxa"/>
            <w:vMerge/>
            <w:shd w:val="clear" w:color="auto" w:fill="auto"/>
          </w:tcPr>
          <w:p w14:paraId="3C017A96" w14:textId="77777777" w:rsidR="001A77F9" w:rsidRPr="00C906A4" w:rsidRDefault="001A77F9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</w:p>
        </w:tc>
      </w:tr>
    </w:tbl>
    <w:p w14:paraId="7048950C" w14:textId="77777777" w:rsidR="00060771" w:rsidRDefault="00060771" w:rsidP="000B168A">
      <w:pPr>
        <w:spacing w:after="0" w:line="240" w:lineRule="auto"/>
        <w:jc w:val="left"/>
        <w:rPr>
          <w:rFonts w:eastAsia="Times New Roman" w:cs="Arial"/>
          <w:bCs/>
          <w:sz w:val="24"/>
          <w:szCs w:val="24"/>
          <w:lang w:eastAsia="sk-SK"/>
        </w:rPr>
      </w:pPr>
    </w:p>
    <w:sectPr w:rsidR="00060771" w:rsidSect="006E3331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75D29" w14:textId="77777777" w:rsidR="007A090B" w:rsidRDefault="007A090B" w:rsidP="00060771">
      <w:pPr>
        <w:spacing w:after="0" w:line="240" w:lineRule="auto"/>
      </w:pPr>
      <w:r>
        <w:separator/>
      </w:r>
    </w:p>
  </w:endnote>
  <w:endnote w:type="continuationSeparator" w:id="0">
    <w:p w14:paraId="3A49D2CC" w14:textId="77777777" w:rsidR="007A090B" w:rsidRDefault="007A090B" w:rsidP="00060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8CED4" w14:textId="77777777" w:rsidR="00000000" w:rsidRDefault="00000000" w:rsidP="00234CA8">
    <w:pPr>
      <w:pStyle w:val="Pta"/>
      <w:framePr w:wrap="around" w:vAnchor="text" w:hAnchor="margin" w:xAlign="center" w:y="1"/>
      <w:rPr>
        <w:rStyle w:val="slostrany"/>
      </w:rPr>
    </w:pPr>
  </w:p>
  <w:p w14:paraId="5B037407" w14:textId="25C4C535" w:rsidR="00000000" w:rsidRDefault="0041058E" w:rsidP="00060771">
    <w:pPr>
      <w:pStyle w:val="Pta"/>
      <w:jc w:val="right"/>
      <w:rPr>
        <w:sz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00060771" w:rsidRPr="008A326E">
      <w:rPr>
        <w:sz w:val="20"/>
        <w:szCs w:val="20"/>
      </w:rPr>
      <w:t>P2</w:t>
    </w:r>
    <w:r w:rsidR="009B139F">
      <w:rPr>
        <w:sz w:val="20"/>
        <w:szCs w:val="20"/>
      </w:rPr>
      <w:t>7</w:t>
    </w:r>
    <w:r w:rsidR="00060771" w:rsidRPr="008A326E">
      <w:rPr>
        <w:sz w:val="20"/>
        <w:szCs w:val="20"/>
      </w:rPr>
      <w:t>_IRA_</w:t>
    </w:r>
    <w:r w:rsidR="00060771">
      <w:rPr>
        <w:sz w:val="20"/>
        <w:szCs w:val="20"/>
      </w:rPr>
      <w:t>52</w:t>
    </w:r>
    <w:r w:rsidR="00FE2D6E">
      <w:rPr>
        <w:sz w:val="20"/>
        <w:szCs w:val="20"/>
      </w:rPr>
      <w:t>/2019_MEPO_ÚZ0</w:t>
    </w:r>
    <w:r w:rsidR="009B139F">
      <w:rPr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517C8" w14:textId="77777777" w:rsidR="00000000" w:rsidRPr="00CF4114" w:rsidRDefault="00FE30B5" w:rsidP="00060771">
    <w:pPr>
      <w:tabs>
        <w:tab w:val="center" w:pos="4536"/>
        <w:tab w:val="right" w:pos="9072"/>
      </w:tabs>
      <w:spacing w:after="0" w:line="240" w:lineRule="auto"/>
      <w:jc w:val="right"/>
      <w:rPr>
        <w:sz w:val="16"/>
        <w:szCs w:val="16"/>
      </w:rPr>
    </w:pPr>
    <w:r>
      <w:rPr>
        <w:bCs/>
        <w:sz w:val="16"/>
        <w:szCs w:val="16"/>
      </w:rPr>
      <w:tab/>
    </w:r>
    <w:r w:rsidRPr="008A326E">
      <w:rPr>
        <w:sz w:val="20"/>
        <w:szCs w:val="20"/>
      </w:rPr>
      <w:t>P24_IRA_</w:t>
    </w:r>
    <w:r>
      <w:rPr>
        <w:sz w:val="20"/>
        <w:szCs w:val="20"/>
      </w:rPr>
      <w:t>52</w:t>
    </w:r>
    <w:r w:rsidRPr="008A326E">
      <w:rPr>
        <w:sz w:val="20"/>
        <w:szCs w:val="20"/>
      </w:rPr>
      <w:t>/2019_MEPO_ÚZ00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24F5F" w14:textId="77777777" w:rsidR="007A090B" w:rsidRDefault="007A090B" w:rsidP="00060771">
      <w:pPr>
        <w:spacing w:after="0" w:line="240" w:lineRule="auto"/>
      </w:pPr>
      <w:r>
        <w:separator/>
      </w:r>
    </w:p>
  </w:footnote>
  <w:footnote w:type="continuationSeparator" w:id="0">
    <w:p w14:paraId="441A65FD" w14:textId="77777777" w:rsidR="007A090B" w:rsidRDefault="007A090B" w:rsidP="00060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6F07" w14:textId="77777777" w:rsidR="00000000" w:rsidRPr="00466BAC" w:rsidRDefault="00000000" w:rsidP="0094426A">
    <w:pPr>
      <w:pStyle w:val="Hlavika"/>
    </w:pPr>
  </w:p>
  <w:p w14:paraId="40C329A6" w14:textId="77777777" w:rsidR="00000000" w:rsidRPr="00466BAC" w:rsidRDefault="00000000" w:rsidP="0094426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E584C"/>
    <w:multiLevelType w:val="hybridMultilevel"/>
    <w:tmpl w:val="2F6E0CFE"/>
    <w:lvl w:ilvl="0" w:tplc="C4D838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56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771"/>
    <w:rsid w:val="000077BE"/>
    <w:rsid w:val="00036974"/>
    <w:rsid w:val="00060771"/>
    <w:rsid w:val="000B168A"/>
    <w:rsid w:val="001A77F9"/>
    <w:rsid w:val="001F2A60"/>
    <w:rsid w:val="002073C1"/>
    <w:rsid w:val="002B1400"/>
    <w:rsid w:val="00300D8C"/>
    <w:rsid w:val="003141D2"/>
    <w:rsid w:val="003166FE"/>
    <w:rsid w:val="003745D5"/>
    <w:rsid w:val="003D1DC4"/>
    <w:rsid w:val="0041058E"/>
    <w:rsid w:val="0043438B"/>
    <w:rsid w:val="00444026"/>
    <w:rsid w:val="005F7DDD"/>
    <w:rsid w:val="00607A5F"/>
    <w:rsid w:val="006B275C"/>
    <w:rsid w:val="006E3331"/>
    <w:rsid w:val="007356F6"/>
    <w:rsid w:val="007971CC"/>
    <w:rsid w:val="007A090B"/>
    <w:rsid w:val="008412E5"/>
    <w:rsid w:val="008433D2"/>
    <w:rsid w:val="00853D6A"/>
    <w:rsid w:val="00862235"/>
    <w:rsid w:val="009621C4"/>
    <w:rsid w:val="00992B3E"/>
    <w:rsid w:val="009B139F"/>
    <w:rsid w:val="00A02EA6"/>
    <w:rsid w:val="00A24C70"/>
    <w:rsid w:val="00A839DE"/>
    <w:rsid w:val="00B0167F"/>
    <w:rsid w:val="00B65C95"/>
    <w:rsid w:val="00BE303A"/>
    <w:rsid w:val="00C05FD0"/>
    <w:rsid w:val="00C94258"/>
    <w:rsid w:val="00CC2841"/>
    <w:rsid w:val="00CF5026"/>
    <w:rsid w:val="00D77BF7"/>
    <w:rsid w:val="00F35836"/>
    <w:rsid w:val="00FE2D6E"/>
    <w:rsid w:val="00FE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7A262"/>
  <w15:docId w15:val="{AED46601-7430-4760-9DBF-897F7D14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60771"/>
    <w:pPr>
      <w:spacing w:after="160" w:line="360" w:lineRule="auto"/>
      <w:jc w:val="both"/>
    </w:pPr>
    <w:rPr>
      <w:rFonts w:eastAsia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0771"/>
    <w:pPr>
      <w:ind w:left="720"/>
      <w:contextualSpacing/>
    </w:pPr>
  </w:style>
  <w:style w:type="character" w:styleId="Hypertextovprepojenie">
    <w:name w:val="Hyperlink"/>
    <w:uiPriority w:val="99"/>
    <w:unhideWhenUsed/>
    <w:rsid w:val="00060771"/>
    <w:rPr>
      <w:color w:val="0563C1"/>
      <w:u w:val="single"/>
    </w:rPr>
  </w:style>
  <w:style w:type="paragraph" w:styleId="Hlavika">
    <w:name w:val="header"/>
    <w:aliases w:val="Záhlavie normy"/>
    <w:basedOn w:val="Normlny"/>
    <w:link w:val="HlavikaChar"/>
    <w:unhideWhenUsed/>
    <w:rsid w:val="00060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Záhlavie normy Char"/>
    <w:basedOn w:val="Predvolenpsmoodseku"/>
    <w:link w:val="Hlavika"/>
    <w:rsid w:val="00060771"/>
    <w:rPr>
      <w:rFonts w:eastAsia="Calibri" w:cs="Times New Roman"/>
    </w:rPr>
  </w:style>
  <w:style w:type="paragraph" w:styleId="Pta">
    <w:name w:val="footer"/>
    <w:basedOn w:val="Normlny"/>
    <w:link w:val="PtaChar"/>
    <w:uiPriority w:val="99"/>
    <w:unhideWhenUsed/>
    <w:rsid w:val="00060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60771"/>
    <w:rPr>
      <w:rFonts w:eastAsia="Calibri" w:cs="Times New Roman"/>
    </w:rPr>
  </w:style>
  <w:style w:type="character" w:styleId="slostrany">
    <w:name w:val="page number"/>
    <w:aliases w:val="IS"/>
    <w:rsid w:val="00060771"/>
    <w:rPr>
      <w:rFonts w:ascii="Arial" w:hAnsi="Arial"/>
      <w:sz w:val="20"/>
    </w:rPr>
  </w:style>
  <w:style w:type="paragraph" w:styleId="Bezriadkovania">
    <w:name w:val="No Spacing"/>
    <w:link w:val="BezriadkovaniaChar"/>
    <w:uiPriority w:val="1"/>
    <w:qFormat/>
    <w:rsid w:val="000607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riadkovaniaChar">
    <w:name w:val="Bez riadkovania Char"/>
    <w:link w:val="Bezriadkovania"/>
    <w:uiPriority w:val="1"/>
    <w:rsid w:val="000607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60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0771"/>
    <w:rPr>
      <w:rFonts w:ascii="Tahoma" w:eastAsia="Calibri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060771"/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ormoff.gov.sk/stranka/15/autorizaci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rmoff.gov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12EB8-C6D0-4845-A445-EDC45B9D6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UNMS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Berešová Andrea</dc:creator>
  <cp:lastModifiedBy>Šuťak Michal</cp:lastModifiedBy>
  <cp:revision>10</cp:revision>
  <dcterms:created xsi:type="dcterms:W3CDTF">2023-03-06T07:55:00Z</dcterms:created>
  <dcterms:modified xsi:type="dcterms:W3CDTF">2026-04-12T12:21:00Z</dcterms:modified>
</cp:coreProperties>
</file>