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CD" w:rsidRDefault="009505CD" w:rsidP="009505C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vyhlásenie uchádzača ku konfliktu záujmov</w:t>
      </w:r>
    </w:p>
    <w:p w:rsidR="00C81453" w:rsidRPr="008F7953" w:rsidRDefault="00C81453" w:rsidP="00C81453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8F7953">
        <w:rPr>
          <w:rFonts w:ascii="Arial" w:hAnsi="Arial" w:cs="Arial"/>
          <w:sz w:val="20"/>
          <w:szCs w:val="18"/>
        </w:rPr>
        <w:fldChar w:fldCharType="begin"/>
      </w:r>
      <w:r w:rsidRPr="008F7953">
        <w:rPr>
          <w:rFonts w:ascii="Arial" w:hAnsi="Arial" w:cs="Arial"/>
          <w:sz w:val="20"/>
          <w:szCs w:val="18"/>
        </w:rPr>
        <w:instrText xml:space="preserve"> DOCPROPERTY  FSC#SKEDITIONREG@103.510:viz_oursign  \* MERGEFORMAT</w:instrText>
      </w:r>
      <w:r w:rsidRPr="008F7953">
        <w:rPr>
          <w:rFonts w:ascii="Arial" w:hAnsi="Arial" w:cs="Arial"/>
          <w:sz w:val="20"/>
          <w:szCs w:val="18"/>
        </w:rPr>
        <w:fldChar w:fldCharType="separate"/>
      </w:r>
      <w:r w:rsidR="002B1540">
        <w:rPr>
          <w:rFonts w:ascii="Arial" w:hAnsi="Arial" w:cs="Arial"/>
          <w:sz w:val="20"/>
          <w:szCs w:val="18"/>
        </w:rPr>
        <w:t>UNMS/04125/2023-105</w:t>
      </w:r>
      <w:r w:rsidRPr="008F7953">
        <w:rPr>
          <w:rFonts w:ascii="Arial" w:hAnsi="Arial" w:cs="Arial"/>
          <w:sz w:val="20"/>
          <w:szCs w:val="18"/>
        </w:rPr>
        <w:fldChar w:fldCharType="end"/>
      </w:r>
      <w:r w:rsidRPr="008F7953">
        <w:rPr>
          <w:rFonts w:ascii="Arial" w:hAnsi="Arial" w:cs="Arial"/>
          <w:sz w:val="20"/>
          <w:szCs w:val="18"/>
        </w:rPr>
        <w:t xml:space="preserve"> - </w:t>
      </w:r>
      <w:r w:rsidRPr="008F7953">
        <w:rPr>
          <w:rFonts w:ascii="Arial" w:hAnsi="Arial" w:cs="Arial"/>
          <w:sz w:val="20"/>
          <w:szCs w:val="18"/>
        </w:rPr>
        <w:fldChar w:fldCharType="begin"/>
      </w:r>
      <w:r w:rsidRPr="008F7953">
        <w:rPr>
          <w:rFonts w:ascii="Arial" w:hAnsi="Arial" w:cs="Arial"/>
          <w:sz w:val="20"/>
          <w:szCs w:val="18"/>
        </w:rPr>
        <w:instrText xml:space="preserve"> DOCPROPERTY  FSC#SKEDITIONREG@103.510:as_objname  \* MERGEFORMAT</w:instrText>
      </w:r>
      <w:r w:rsidRPr="008F7953">
        <w:rPr>
          <w:rFonts w:ascii="Arial" w:hAnsi="Arial" w:cs="Arial"/>
          <w:sz w:val="20"/>
          <w:szCs w:val="18"/>
        </w:rPr>
        <w:fldChar w:fldCharType="separate"/>
      </w:r>
      <w:r w:rsidR="002B1540">
        <w:rPr>
          <w:rFonts w:ascii="Arial" w:hAnsi="Arial" w:cs="Arial"/>
          <w:sz w:val="20"/>
          <w:szCs w:val="18"/>
        </w:rPr>
        <w:t>015248/2023</w:t>
      </w:r>
      <w:r w:rsidRPr="008F7953">
        <w:rPr>
          <w:rFonts w:ascii="Arial" w:hAnsi="Arial" w:cs="Arial"/>
          <w:sz w:val="20"/>
          <w:szCs w:val="18"/>
        </w:rPr>
        <w:fldChar w:fldCharType="end"/>
      </w:r>
    </w:p>
    <w:p w:rsidR="00C81453" w:rsidRDefault="00C81453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Verejné obstarávanie zákazky na predmet: 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i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2B1540" w:rsidRPr="002B1540">
        <w:rPr>
          <w:rFonts w:ascii="Arial" w:hAnsi="Arial" w:cs="Arial"/>
          <w:i/>
          <w:sz w:val="20"/>
          <w:szCs w:val="20"/>
        </w:rPr>
        <w:t>Obstaranie notebookov, monitorov a príslušenstva</w:t>
      </w:r>
      <w:r>
        <w:rPr>
          <w:rFonts w:ascii="Arial" w:hAnsi="Arial" w:cs="Arial"/>
          <w:i/>
          <w:sz w:val="20"/>
          <w:szCs w:val="20"/>
        </w:rPr>
        <w:t>“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343/2015 Z. z. o verejnom obstarávaní a o zmene a doplnení niektorých zákonov v znení neskorších predpisov.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obchodné meno, sídlo, IČO uchádzača</w:t>
      </w:r>
      <w:r>
        <w:rPr>
          <w:rFonts w:ascii="Arial" w:hAnsi="Arial" w:cs="Arial"/>
          <w:sz w:val="20"/>
          <w:szCs w:val="20"/>
          <w:shd w:val="clear" w:color="auto" w:fill="D9D9D9"/>
        </w:rPr>
        <w:t>]</w:t>
      </w:r>
      <w:r>
        <w:rPr>
          <w:rFonts w:ascii="Arial" w:hAnsi="Arial" w:cs="Arial"/>
          <w:sz w:val="20"/>
          <w:szCs w:val="20"/>
        </w:rPr>
        <w:t xml:space="preserve">, zastúpený </w:t>
      </w: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>
        <w:rPr>
          <w:rFonts w:ascii="Arial" w:hAnsi="Arial" w:cs="Arial"/>
          <w:sz w:val="20"/>
          <w:szCs w:val="20"/>
        </w:rPr>
        <w:t xml:space="preserve">], 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uchádzač, ktorý predložil ponuku v tomto verejnom obstarávaní vyhlásenom na základe výzvy na predkladanie ponúk,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čestne vyhlasujem, že</w:t>
      </w: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súvislosti s uvedeným verejným obstarávaním: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nevyvíjal  a nebudem vyvíjať voči  žiadnej osobe na strane verejného obstarávateľa, ktorá má alebo by mohla mať postavenie zainteresovanej osoby v zmysle ustanovenia </w:t>
      </w:r>
      <w:r>
        <w:rPr>
          <w:rFonts w:ascii="Arial" w:hAnsi="Arial" w:cs="Arial"/>
          <w:sz w:val="20"/>
          <w:szCs w:val="20"/>
        </w:rPr>
        <w:br/>
        <w:t>§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budem bezodkladne informovať verejného obstarávateľa o akejkoľvek situácii, ktorá je považovaná za konflikt záujmov alebo ktorá by mohla viesť k</w:t>
      </w:r>
      <w:r w:rsidR="00A45A2E">
        <w:rPr>
          <w:rFonts w:ascii="Arial" w:hAnsi="Arial" w:cs="Arial"/>
          <w:sz w:val="20"/>
          <w:szCs w:val="20"/>
        </w:rPr>
        <w:t xml:space="preserve">u konfliktu záujmov kedykoľvek </w:t>
      </w:r>
      <w:r>
        <w:rPr>
          <w:rFonts w:ascii="Arial" w:hAnsi="Arial" w:cs="Arial"/>
          <w:sz w:val="20"/>
          <w:szCs w:val="20"/>
        </w:rPr>
        <w:t>v priebehu procesu verejného obstarávania a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 verejnému obstarávateľovi v tomto verejnom obstarávaní presné, pravdivé </w:t>
      </w:r>
      <w:r>
        <w:rPr>
          <w:rFonts w:ascii="Arial" w:hAnsi="Arial" w:cs="Arial"/>
          <w:sz w:val="20"/>
          <w:szCs w:val="20"/>
        </w:rPr>
        <w:br/>
        <w:t>a úplné informácie.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 dňa .....................</w:t>
      </w:r>
    </w:p>
    <w:p w:rsidR="009505CD" w:rsidRDefault="009505CD" w:rsidP="009505CD">
      <w:pPr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ind w:left="426"/>
        <w:contextualSpacing/>
        <w:jc w:val="right"/>
        <w:rPr>
          <w:rFonts w:ascii="Cambria" w:hAnsi="Cambria" w:cs="Arial"/>
          <w:sz w:val="20"/>
          <w:szCs w:val="20"/>
        </w:rPr>
      </w:pPr>
      <w:bookmarkStart w:id="1" w:name="_Hlk51960745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9505CD" w:rsidRDefault="009505CD" w:rsidP="009505CD">
      <w:pPr>
        <w:ind w:right="567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titul, meno a priezvisko, funkcia</w:t>
      </w:r>
      <w:bookmarkEnd w:id="1"/>
    </w:p>
    <w:p w:rsidR="009505CD" w:rsidRDefault="009505CD" w:rsidP="009505CD">
      <w:pPr>
        <w:spacing w:after="0"/>
        <w:jc w:val="both"/>
        <w:rPr>
          <w:rFonts w:ascii="Arial" w:hAnsi="Arial" w:cs="Arial"/>
        </w:rPr>
      </w:pPr>
    </w:p>
    <w:p w:rsidR="00300D8C" w:rsidRDefault="00300D8C"/>
    <w:sectPr w:rsidR="00300D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FC" w:rsidRDefault="00284BFC" w:rsidP="009505CD">
      <w:pPr>
        <w:spacing w:after="0" w:line="240" w:lineRule="auto"/>
      </w:pPr>
      <w:r>
        <w:separator/>
      </w:r>
    </w:p>
  </w:endnote>
  <w:endnote w:type="continuationSeparator" w:id="0">
    <w:p w:rsidR="00284BFC" w:rsidRDefault="00284BFC" w:rsidP="009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Pr="00BB2706" w:rsidRDefault="009505CD" w:rsidP="00BB2706">
    <w:pPr>
      <w:pStyle w:val="Pta"/>
      <w:jc w:val="right"/>
      <w:rPr>
        <w:rFonts w:ascii="Arial" w:hAnsi="Arial" w:cs="Arial"/>
        <w:sz w:val="20"/>
      </w:rPr>
    </w:pPr>
    <w:r w:rsidRPr="009505CD">
      <w:rPr>
        <w:rFonts w:ascii="Arial" w:hAnsi="Arial" w:cs="Arial"/>
        <w:sz w:val="20"/>
      </w:rPr>
      <w:t>P0</w:t>
    </w:r>
    <w:r w:rsidR="00C83DA8">
      <w:rPr>
        <w:rFonts w:ascii="Arial" w:hAnsi="Arial" w:cs="Arial"/>
        <w:sz w:val="20"/>
      </w:rPr>
      <w:t>9</w:t>
    </w:r>
    <w:r w:rsidRPr="009505CD">
      <w:rPr>
        <w:rFonts w:ascii="Arial" w:hAnsi="Arial" w:cs="Arial"/>
        <w:sz w:val="20"/>
      </w:rPr>
      <w:t>_IRA_15/2019_SM_ÚZ0</w:t>
    </w:r>
    <w:r w:rsidR="00174149">
      <w:rPr>
        <w:rFonts w:ascii="Arial" w:hAnsi="Arial"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FC" w:rsidRDefault="00284BFC" w:rsidP="009505CD">
      <w:pPr>
        <w:spacing w:after="0" w:line="240" w:lineRule="auto"/>
      </w:pPr>
      <w:r>
        <w:separator/>
      </w:r>
    </w:p>
  </w:footnote>
  <w:footnote w:type="continuationSeparator" w:id="0">
    <w:p w:rsidR="00284BFC" w:rsidRDefault="00284BFC" w:rsidP="0095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E5" w:rsidRDefault="00AC53E5">
    <w:pPr>
      <w:pStyle w:val="Hlavika"/>
    </w:pPr>
    <w:r>
      <w:t xml:space="preserve">Príloha č. 3 </w:t>
    </w:r>
  </w:p>
  <w:p w:rsidR="00AC53E5" w:rsidRDefault="00AC53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D"/>
    <w:rsid w:val="000E09B8"/>
    <w:rsid w:val="000F792F"/>
    <w:rsid w:val="00174149"/>
    <w:rsid w:val="001B7F1D"/>
    <w:rsid w:val="001D2DF0"/>
    <w:rsid w:val="00235EE5"/>
    <w:rsid w:val="00284BFC"/>
    <w:rsid w:val="002B1540"/>
    <w:rsid w:val="002C5B6D"/>
    <w:rsid w:val="00300D8C"/>
    <w:rsid w:val="004C743F"/>
    <w:rsid w:val="00566889"/>
    <w:rsid w:val="007A1B5B"/>
    <w:rsid w:val="00802BD9"/>
    <w:rsid w:val="008A3AF7"/>
    <w:rsid w:val="008C50A0"/>
    <w:rsid w:val="008C6995"/>
    <w:rsid w:val="009505CD"/>
    <w:rsid w:val="0099222A"/>
    <w:rsid w:val="00A45A2E"/>
    <w:rsid w:val="00A55C55"/>
    <w:rsid w:val="00A94CAE"/>
    <w:rsid w:val="00AC1570"/>
    <w:rsid w:val="00AC53E5"/>
    <w:rsid w:val="00B04741"/>
    <w:rsid w:val="00BB2706"/>
    <w:rsid w:val="00C81453"/>
    <w:rsid w:val="00C83DA8"/>
    <w:rsid w:val="00D642B1"/>
    <w:rsid w:val="00F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F1515"/>
  <w15:chartTrackingRefBased/>
  <w15:docId w15:val="{A3C6FF8B-3EF2-4360-A66B-3630B6D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CD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0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Čestné vyhlásenie uchádzača ku konfliktu záujmov" edit="true"/>
    <f:field ref="objsubject" par="" text="" edit="true"/>
    <f:field ref="objcreatedby" par="" text="Poláková, Jarmila, Ing."/>
    <f:field ref="objcreatedat" par="" date="2023-10-20T10:42:22" text="20.10.2023 10:42:22"/>
    <f:field ref="objchangedby" par="" text="Poláková, Jarmila, Ing."/>
    <f:field ref="objmodifiedat" par="" date="2023-10-20T10:42:22" text="20.10.2023 10:42:22"/>
    <f:field ref="doc_FSCFOLIO_1_1001_FieldDocumentNumber" par="" text=""/>
    <f:field ref="doc_FSCFOLIO_1_1001_FieldSubject" par="" text="" edit="true"/>
    <f:field ref="FSCFOLIO_1_1001_FieldCurrentUser" par="" text="Ing. Jarmila Poláková"/>
    <f:field ref="CCAPRECONFIG_15_1001_Objektname" par="" text="Čestné vyhlásenie uchádzača ku konfliktu záujmo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Zuzana JUDr.</dc:creator>
  <cp:keywords/>
  <dc:description/>
  <cp:lastModifiedBy>Poláková Jarmila</cp:lastModifiedBy>
  <cp:revision>3</cp:revision>
  <cp:lastPrinted>2023-10-20T08:44:00Z</cp:lastPrinted>
  <dcterms:created xsi:type="dcterms:W3CDTF">2023-10-20T08:45:00Z</dcterms:created>
  <dcterms:modified xsi:type="dcterms:W3CDTF">2023-10-20T09:15:00Z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jarmila.polakova@normoff.gov.sk</vt:lpwstr>
  </property>
  <property fmtid="{D5CDD505-2E9C-101B-9397-08002B2CF9AE}" pid="60" name="FSC#SKMF@103.510:mf_aktuc_funkcia">
    <vt:lpwstr>referent</vt:lpwstr>
  </property>
  <property fmtid="{D5CDD505-2E9C-101B-9397-08002B2CF9AE}" pid="61" name="FSC#SKMF@103.510:mf_aktuc_nadrutvar">
    <vt:lpwstr>210 (Kancelária generálneho tajomníka služobného úradu)</vt:lpwstr>
  </property>
  <property fmtid="{D5CDD505-2E9C-101B-9397-08002B2CF9AE}" pid="62" name="FSC#SKMF@103.510:mf_aktuc_klapka">
    <vt:lpwstr>+421 2 20 907 205</vt:lpwstr>
  </property>
  <property fmtid="{D5CDD505-2E9C-101B-9397-08002B2CF9AE}" pid="63" name="FSC#SKMF@103.510:mf_aktuc_email">
    <vt:lpwstr>jarmila.polakova@normoff.gov.sk</vt:lpwstr>
  </property>
  <property fmtid="{D5CDD505-2E9C-101B-9397-08002B2CF9AE}" pid="64" name="FSC#SKMF@103.510:mf_aktuc">
    <vt:lpwstr>Ing. Jarmila Poláková</vt:lpwstr>
  </property>
  <property fmtid="{D5CDD505-2E9C-101B-9397-08002B2CF9AE}" pid="65" name="FSC#SKMF@103.510:mf_aktuc_zast">
    <vt:lpwstr>Ing. Jarmila Poláková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>+421 2 20 907 205</vt:lpwstr>
  </property>
  <property fmtid="{D5CDD505-2E9C-101B-9397-08002B2CF9AE}" pid="74" name="FSC#SKEDITIONREG@103.510:a_filenumber">
    <vt:lpwstr>UNMS/04125/2023-105</vt:lpwstr>
  </property>
  <property fmtid="{D5CDD505-2E9C-101B-9397-08002B2CF9AE}" pid="75" name="FSC#SKEDITIONREG@103.510:a_fileresponsible">
    <vt:lpwstr>Ing. Jarmila Poláková</vt:lpwstr>
  </property>
  <property fmtid="{D5CDD505-2E9C-101B-9397-08002B2CF9AE}" pid="76" name="FSC#SKEDITIONREG@103.510:a_fileresporg">
    <vt:lpwstr>OI Oddelenie informatiky</vt:lpwstr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>vedúci</vt:lpwstr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>Mgr. Ľubomír Lacika</vt:lpwstr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>15248</vt:lpwstr>
  </property>
  <property fmtid="{D5CDD505-2E9C-101B-9397-08002B2CF9AE}" pid="90" name="FSC#SKEDITIONREG@103.510:a_objcreatedstr">
    <vt:lpwstr>2023-10-20</vt:lpwstr>
  </property>
  <property fmtid="{D5CDD505-2E9C-101B-9397-08002B2CF9AE}" pid="91" name="FSC#SKEDITIONREG@103.510:a_ordernumber">
    <vt:lpwstr>4</vt:lpwstr>
  </property>
  <property fmtid="{D5CDD505-2E9C-101B-9397-08002B2CF9AE}" pid="92" name="FSC#SKEDITIONREG@103.510:a_oursign">
    <vt:lpwstr>UNMS/04125/2023-105</vt:lpwstr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>105</vt:lpwstr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>20. 10. 2023</vt:lpwstr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>Mgr. Ľubomír Lacika</vt:lpwstr>
  </property>
  <property fmtid="{D5CDD505-2E9C-101B-9397-08002B2CF9AE}" pid="101" name="FSC#SKEDITIONREG@103.510:as_filerespheadfnct">
    <vt:lpwstr>vedúci</vt:lpwstr>
  </property>
  <property fmtid="{D5CDD505-2E9C-101B-9397-08002B2CF9AE}" pid="102" name="FSC#SKEDITIONREG@103.510:as_fileresponsible">
    <vt:lpwstr>Ing. Jarmila Poláková</vt:lpwstr>
  </property>
  <property fmtid="{D5CDD505-2E9C-101B-9397-08002B2CF9AE}" pid="103" name="FSC#SKEDITIONREG@103.510:as_filesubj">
    <vt:lpwstr>Čestné vyhlásenie uchádzača ku konfliktu záujmov</vt:lpwstr>
  </property>
  <property fmtid="{D5CDD505-2E9C-101B-9397-08002B2CF9AE}" pid="104" name="FSC#SKEDITIONREG@103.510:as_objname">
    <vt:lpwstr>015248/2023</vt:lpwstr>
  </property>
  <property fmtid="{D5CDD505-2E9C-101B-9397-08002B2CF9AE}" pid="105" name="FSC#SKEDITIONREG@103.510:as_ou">
    <vt:lpwstr>OI Oddelenie informatiky</vt:lpwstr>
  </property>
  <property fmtid="{D5CDD505-2E9C-101B-9397-08002B2CF9AE}" pid="106" name="FSC#SKEDITIONREG@103.510:as_owner">
    <vt:lpwstr>Ing. Jarmila Poláková</vt:lpwstr>
  </property>
  <property fmtid="{D5CDD505-2E9C-101B-9397-08002B2CF9AE}" pid="107" name="FSC#SKEDITIONREG@103.510:as_phonelink">
    <vt:lpwstr>+421 2 20 907 205</vt:lpwstr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>10</vt:lpwstr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>referent</vt:lpwstr>
  </property>
  <property fmtid="{D5CDD505-2E9C-101B-9397-08002B2CF9AE}" pid="112" name="FSC#SKEDITIONREG@103.510:a_fileresporg_position">
    <vt:lpwstr>vedúci</vt:lpwstr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>AB.016</vt:lpwstr>
  </property>
  <property fmtid="{D5CDD505-2E9C-101B-9397-08002B2CF9AE}" pid="116" name="FSC#SKEDITIONREG@103.510:a_subfileatt">
    <vt:lpwstr>Čestné vyhlásenie uchádzača ku konfliktu záujmov</vt:lpwstr>
  </property>
  <property fmtid="{D5CDD505-2E9C-101B-9397-08002B2CF9AE}" pid="117" name="FSC#SKEDITIONREG@103.510:as_filesubjall">
    <vt:lpwstr>Čestné vyhlásenie uchádzača ku konfliktu záujmov</vt:lpwstr>
  </property>
  <property fmtid="{D5CDD505-2E9C-101B-9397-08002B2CF9AE}" pid="118" name="FSC#SKEDITIONREG@103.510:CreatedAt">
    <vt:lpwstr>20. 10. 2023, 10:42</vt:lpwstr>
  </property>
  <property fmtid="{D5CDD505-2E9C-101B-9397-08002B2CF9AE}" pid="119" name="FSC#SKEDITIONREG@103.510:curruserrolegroup">
    <vt:lpwstr>OI Oddelenie informatiky</vt:lpwstr>
  </property>
  <property fmtid="{D5CDD505-2E9C-101B-9397-08002B2CF9AE}" pid="120" name="FSC#SKEDITIONREG@103.510:currusersubst">
    <vt:lpwstr>Ing. Jarmila Poláková</vt:lpwstr>
  </property>
  <property fmtid="{D5CDD505-2E9C-101B-9397-08002B2CF9AE}" pid="121" name="FSC#SKEDITIONREG@103.510:emailsprac">
    <vt:lpwstr>jarmila.polakova@normoff.gov.sk</vt:lpwstr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>vedúci</vt:lpwstr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>+421252496847</vt:lpwstr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>+421 2 20 907 205</vt:lpwstr>
  </property>
  <property fmtid="{D5CDD505-2E9C-101B-9397-08002B2CF9AE}" pid="142" name="FSC#SKEDITIONREG@103.510:viz_filenumber">
    <vt:lpwstr>UNMS/04125/2023-105</vt:lpwstr>
  </property>
  <property fmtid="{D5CDD505-2E9C-101B-9397-08002B2CF9AE}" pid="143" name="FSC#SKEDITIONREG@103.510:viz_fileresponsible">
    <vt:lpwstr>Ing. Jarmila Poláková</vt:lpwstr>
  </property>
  <property fmtid="{D5CDD505-2E9C-101B-9397-08002B2CF9AE}" pid="144" name="FSC#SKEDITIONREG@103.510:viz_fileresporg">
    <vt:lpwstr>OI Oddelenie informatiky</vt:lpwstr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>vedúci</vt:lpwstr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>Mgr. Ľubomír Lacika</vt:lpwstr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>OI Oddelenie informatiky</vt:lpwstr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>Kancelária generálneho tajomníka služobného úradu</vt:lpwstr>
  </property>
  <property fmtid="{D5CDD505-2E9C-101B-9397-08002B2CF9AE}" pid="156" name="FSC#SKEDITIONREG@103.510:viz_fileresporg_odbor_function">
    <vt:lpwstr>vedúci / 210</vt:lpwstr>
  </property>
  <property fmtid="{D5CDD505-2E9C-101B-9397-08002B2CF9AE}" pid="157" name="FSC#SKEDITIONREG@103.510:viz_fileresporg_odbor_head">
    <vt:lpwstr>Mgr. Peter Valo</vt:lpwstr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>vedúci</vt:lpwstr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>vedúci</vt:lpwstr>
  </property>
  <property fmtid="{D5CDD505-2E9C-101B-9397-08002B2CF9AE}" pid="166" name="FSC#SKEDITIONREG@103.510:viz_fileresporg_sekcia_head">
    <vt:lpwstr>Mgr. Ľubomír Lacika</vt:lpwstr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>105</vt:lpwstr>
  </property>
  <property fmtid="{D5CDD505-2E9C-101B-9397-08002B2CF9AE}" pid="170" name="FSC#SKEDITIONREG@103.510:viz_filesubj">
    <vt:lpwstr>Čestné vyhlásenie uchádzača ku konfliktu záujmov</vt:lpwstr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>15248</vt:lpwstr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>2023-10-20</vt:lpwstr>
  </property>
  <property fmtid="{D5CDD505-2E9C-101B-9397-08002B2CF9AE}" pid="175" name="FSC#SKEDITIONREG@103.510:viz_ordernumber">
    <vt:lpwstr>4</vt:lpwstr>
  </property>
  <property fmtid="{D5CDD505-2E9C-101B-9397-08002B2CF9AE}" pid="176" name="FSC#SKEDITIONREG@103.510:viz_oursign">
    <vt:lpwstr>UNMS/04125/2023-105</vt:lpwstr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>+421 2 20 90 7 205</vt:lpwstr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10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Lacika, Ľubomír, Mgr.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UNMS/04125/2023-105-4</vt:lpwstr>
  </property>
  <property fmtid="{D5CDD505-2E9C-101B-9397-08002B2CF9AE}" pid="313" name="FSC#SKEDITIONREG@103.510:a_riaditelOdboru">
    <vt:lpwstr>Lacika, Ľubomír, Mgr._x000d_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Ing. Jarmila Poláková</vt:lpwstr>
  </property>
  <property fmtid="{D5CDD505-2E9C-101B-9397-08002B2CF9AE}" pid="319" name="FSC#SKMODSYS@103.500:mdfileresporg">
    <vt:lpwstr>OI Oddelenie informatiky</vt:lpwstr>
  </property>
  <property fmtid="{D5CDD505-2E9C-101B-9397-08002B2CF9AE}" pid="320" name="FSC#SKMODSYS@103.500:mdcreateat">
    <vt:lpwstr>20. 10. 2023</vt:lpwstr>
  </property>
  <property fmtid="{D5CDD505-2E9C-101B-9397-08002B2CF9AE}" pid="321" name="FSC#SKCP@103.500:cp_AttrPtrOrgUtvar">
    <vt:lpwstr>015248/2023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015248/2023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015248/2023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20.10.2023, 10:42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VO -EVO- 6ks NB, 6ks monitorov a príslušenstva</vt:lpwstr>
  </property>
  <property fmtid="{D5CDD505-2E9C-101B-9397-08002B2CF9AE}" pid="383" name="FSC#COOELAK@1.1001:FileReference">
    <vt:lpwstr>4125-2023</vt:lpwstr>
  </property>
  <property fmtid="{D5CDD505-2E9C-101B-9397-08002B2CF9AE}" pid="384" name="FSC#COOELAK@1.1001:FileRefYear">
    <vt:lpwstr>2023</vt:lpwstr>
  </property>
  <property fmtid="{D5CDD505-2E9C-101B-9397-08002B2CF9AE}" pid="385" name="FSC#COOELAK@1.1001:FileRefOrdinal">
    <vt:lpwstr>4125</vt:lpwstr>
  </property>
  <property fmtid="{D5CDD505-2E9C-101B-9397-08002B2CF9AE}" pid="386" name="FSC#COOELAK@1.1001:FileRefOU">
    <vt:lpwstr>105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Poláková, Jarmila,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105 (OI Oddelenie informatiky)</vt:lpwstr>
  </property>
  <property fmtid="{D5CDD505-2E9C-101B-9397-08002B2CF9AE}" pid="396" name="FSC#COOELAK@1.1001:CreatedAt">
    <vt:lpwstr>20.10.2023</vt:lpwstr>
  </property>
  <property fmtid="{D5CDD505-2E9C-101B-9397-08002B2CF9AE}" pid="397" name="FSC#COOELAK@1.1001:OU">
    <vt:lpwstr>105 (OI Oddelenie informatiky)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*COO.2203.104.2.5935104*</vt:lpwstr>
  </property>
  <property fmtid="{D5CDD505-2E9C-101B-9397-08002B2CF9AE}" pid="400" name="FSC#COOELAK@1.1001:RefBarCode">
    <vt:lpwstr>*COO.2203.104.2.5935093*</vt:lpwstr>
  </property>
  <property fmtid="{D5CDD505-2E9C-101B-9397-08002B2CF9AE}" pid="401" name="FSC#COOELAK@1.1001:FileRefBarCode">
    <vt:lpwstr>*4125-2023*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AB.016</vt:lpwstr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jarmila.polakova@normoff.gov.sk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Ing. Jarmila Poláková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20.10.2023</vt:lpwstr>
  </property>
  <property fmtid="{D5CDD505-2E9C-101B-9397-08002B2CF9AE}" pid="428" name="FSC#ATSTATECFG@1.1001:SubfileSubject">
    <vt:lpwstr>Čestné vyhlásenie uchádzača ku konfliktu záujmov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4125-2023-4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>015248/2023</vt:lpwstr>
  </property>
  <property fmtid="{D5CDD505-2E9C-101B-9397-08002B2CF9AE}" pid="447" name="FSC#COOSYSTEM@1.1:Container">
    <vt:lpwstr>COO.2203.104.2.5935104</vt:lpwstr>
  </property>
  <property fmtid="{D5CDD505-2E9C-101B-9397-08002B2CF9AE}" pid="448" name="FSC#FSCFOLIO@1.1001:docpropproject">
    <vt:lpwstr/>
  </property>
  <property fmtid="{D5CDD505-2E9C-101B-9397-08002B2CF9AE}" pid="449" name="FSC#COOELAK@1.1001:replyreference">
    <vt:lpwstr/>
  </property>
</Properties>
</file>